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65" w:rsidRDefault="00051E65" w:rsidP="00051E65">
      <w:pPr>
        <w:jc w:val="center"/>
        <w:rPr>
          <w:b/>
          <w:sz w:val="22"/>
        </w:rPr>
      </w:pPr>
      <w:r>
        <w:rPr>
          <w:b/>
          <w:sz w:val="22"/>
        </w:rPr>
        <w:t>МУНИЦИПАЛЬНОЕ БЮДЖЕТНОЕ ОБЩЕОБРАЗОВАТЕЛЬНОЕ УЧРЕЖДЕНИЕ</w:t>
      </w:r>
      <w:r>
        <w:rPr>
          <w:b/>
          <w:sz w:val="22"/>
        </w:rPr>
        <w:br/>
        <w:t xml:space="preserve"> ГИМНАЗИЯ №2</w:t>
      </w:r>
    </w:p>
    <w:p w:rsidR="00051E65" w:rsidRDefault="00051E65" w:rsidP="00051E65">
      <w:pPr>
        <w:jc w:val="center"/>
        <w:rPr>
          <w:b/>
          <w:sz w:val="22"/>
        </w:rPr>
      </w:pPr>
      <w:r>
        <w:rPr>
          <w:b/>
          <w:sz w:val="22"/>
        </w:rPr>
        <w:t>Г. ЗАРАЙСКА МОСКОВСКОЙ  ОБЛАСТИ</w:t>
      </w:r>
      <w:r>
        <w:rPr>
          <w:b/>
          <w:sz w:val="18"/>
        </w:rPr>
        <w:t xml:space="preserve">                                                                                                                                      </w:t>
      </w:r>
    </w:p>
    <w:p w:rsidR="00051E65" w:rsidRDefault="00DF22A3" w:rsidP="00051E65">
      <w:pPr>
        <w:rPr>
          <w:b/>
          <w:sz w:val="18"/>
        </w:rPr>
      </w:pPr>
      <w:r w:rsidRPr="00DF22A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75pt;margin-top:7.8pt;width:474.05pt;height:.05pt;z-index:251660288" o:connectortype="straight"/>
        </w:pict>
      </w:r>
      <w:r w:rsidRPr="00DF22A3">
        <w:pict>
          <v:shape id="_x0000_s1027" type="#_x0000_t32" style="position:absolute;margin-left:-2.75pt;margin-top:14.75pt;width:474.05pt;height:.05pt;z-index:251661312" o:connectortype="straight"/>
        </w:pict>
      </w:r>
    </w:p>
    <w:p w:rsidR="00051E65" w:rsidRDefault="00051E65" w:rsidP="00051E65">
      <w:r>
        <w:t xml:space="preserve">                                                                  </w:t>
      </w:r>
    </w:p>
    <w:p w:rsidR="00051E65" w:rsidRDefault="00051E65" w:rsidP="00051E65">
      <w:pPr>
        <w:jc w:val="center"/>
        <w:rPr>
          <w:b/>
        </w:rPr>
      </w:pPr>
      <w:r>
        <w:rPr>
          <w:b/>
        </w:rPr>
        <w:t>ПРИКАЗ № 6</w:t>
      </w:r>
    </w:p>
    <w:p w:rsidR="00051E65" w:rsidRDefault="00051E65" w:rsidP="00051E65">
      <w:r>
        <w:rPr>
          <w:b/>
        </w:rPr>
        <w:t xml:space="preserve">                                                                                                            </w:t>
      </w:r>
    </w:p>
    <w:p w:rsidR="00051E65" w:rsidRDefault="00051E65" w:rsidP="00051E65">
      <w:pPr>
        <w:jc w:val="right"/>
      </w:pPr>
      <w:r>
        <w:t>от  14 января  2015 года</w:t>
      </w:r>
    </w:p>
    <w:p w:rsidR="00051E65" w:rsidRDefault="00051E65" w:rsidP="00051E65"/>
    <w:p w:rsidR="0051225A" w:rsidRPr="00C63F23" w:rsidRDefault="00051E65">
      <w:pPr>
        <w:rPr>
          <w:b/>
          <w:sz w:val="28"/>
          <w:szCs w:val="28"/>
        </w:rPr>
      </w:pPr>
      <w:r w:rsidRPr="00C63F23">
        <w:rPr>
          <w:b/>
          <w:sz w:val="28"/>
          <w:szCs w:val="28"/>
        </w:rPr>
        <w:t>О приеме граждан в 1 класс.</w:t>
      </w:r>
    </w:p>
    <w:p w:rsidR="00051E65" w:rsidRDefault="00051E65">
      <w:pPr>
        <w:rPr>
          <w:b/>
          <w:sz w:val="28"/>
          <w:szCs w:val="28"/>
        </w:rPr>
      </w:pPr>
    </w:p>
    <w:p w:rsidR="00051E65" w:rsidRDefault="00051E65">
      <w:r>
        <w:t xml:space="preserve"> В соответствии с П</w:t>
      </w:r>
      <w:r w:rsidRPr="00051E65">
        <w:t xml:space="preserve">орядком </w:t>
      </w:r>
      <w:r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образовательной программе начального общего, основного и среднего общего образования, утвержденного Минобрнауки РФ от 22.01.2014 года, Уставом МБОУ гимназии №2 и планом комплектования классных коллективов на 2015-2016 учебный год приказываю:</w:t>
      </w:r>
    </w:p>
    <w:p w:rsidR="00051E65" w:rsidRDefault="00051E65"/>
    <w:p w:rsidR="00051E65" w:rsidRDefault="00051E65" w:rsidP="00051E65">
      <w:pPr>
        <w:pStyle w:val="a3"/>
        <w:numPr>
          <w:ilvl w:val="0"/>
          <w:numId w:val="1"/>
        </w:numPr>
      </w:pPr>
      <w:r>
        <w:t>Организовать прием граждан в первые классы на 2015-2016 учебный год с 15 января 2015 года.</w:t>
      </w:r>
    </w:p>
    <w:p w:rsidR="00051E65" w:rsidRDefault="00051E65" w:rsidP="00051E65">
      <w:pPr>
        <w:pStyle w:val="a3"/>
        <w:numPr>
          <w:ilvl w:val="0"/>
          <w:numId w:val="1"/>
        </w:numPr>
      </w:pPr>
      <w:r>
        <w:t xml:space="preserve"> Утвердить график приема граждан:  понедельник – пятница с 15.00 до 17.00, суббота – с 9.00 – 12.30.</w:t>
      </w:r>
    </w:p>
    <w:p w:rsidR="00051E65" w:rsidRDefault="00051E65" w:rsidP="00051E65">
      <w:pPr>
        <w:pStyle w:val="a3"/>
        <w:numPr>
          <w:ilvl w:val="0"/>
          <w:numId w:val="1"/>
        </w:numPr>
      </w:pPr>
      <w:r>
        <w:t xml:space="preserve">Назначить </w:t>
      </w:r>
      <w:proofErr w:type="spellStart"/>
      <w:r>
        <w:t>Петрухину</w:t>
      </w:r>
      <w:proofErr w:type="spellEnd"/>
      <w:r>
        <w:t xml:space="preserve"> Н.Н. , заместителя директора по УВР, </w:t>
      </w:r>
      <w:proofErr w:type="gramStart"/>
      <w:r>
        <w:t>ответственной</w:t>
      </w:r>
      <w:proofErr w:type="gramEnd"/>
      <w:r>
        <w:t xml:space="preserve"> за прием граждан в первые классы.</w:t>
      </w:r>
    </w:p>
    <w:p w:rsidR="00051E65" w:rsidRDefault="00051E65" w:rsidP="00051E65">
      <w:pPr>
        <w:pStyle w:val="a3"/>
        <w:numPr>
          <w:ilvl w:val="0"/>
          <w:numId w:val="1"/>
        </w:numPr>
      </w:pPr>
      <w:r>
        <w:t>Установить количество свободных мест – 78 с целью комплектования трех первых классов.</w:t>
      </w:r>
    </w:p>
    <w:p w:rsidR="00051E65" w:rsidRDefault="00051E65" w:rsidP="00051E65">
      <w:r>
        <w:t xml:space="preserve"> </w:t>
      </w:r>
      <w:r>
        <w:tab/>
      </w:r>
      <w:r>
        <w:tab/>
      </w:r>
      <w:r>
        <w:tab/>
      </w:r>
    </w:p>
    <w:p w:rsidR="00051E65" w:rsidRDefault="00051E65" w:rsidP="00051E65"/>
    <w:p w:rsidR="00051E65" w:rsidRDefault="00051E65" w:rsidP="00051E65"/>
    <w:p w:rsidR="00051E65" w:rsidRDefault="00051E65" w:rsidP="00051E65"/>
    <w:p w:rsidR="00051E65" w:rsidRDefault="00051E65" w:rsidP="00051E65">
      <w:pPr>
        <w:ind w:left="720"/>
      </w:pPr>
      <w:r>
        <w:t>Директор гимназии №2</w:t>
      </w:r>
      <w:proofErr w:type="gramStart"/>
      <w:r>
        <w:t xml:space="preserve"> :</w:t>
      </w:r>
      <w:proofErr w:type="gramEnd"/>
      <w:r>
        <w:t xml:space="preserve">                                    Е.А. Штиф</w:t>
      </w:r>
    </w:p>
    <w:p w:rsidR="00051E65" w:rsidRPr="00051E65" w:rsidRDefault="00051E65" w:rsidP="00051E65">
      <w:pPr>
        <w:ind w:left="720"/>
      </w:pPr>
    </w:p>
    <w:sectPr w:rsidR="00051E65" w:rsidRPr="00051E65" w:rsidSect="0014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44D84"/>
    <w:multiLevelType w:val="hybridMultilevel"/>
    <w:tmpl w:val="C32A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65"/>
    <w:rsid w:val="00051E65"/>
    <w:rsid w:val="004D09DD"/>
    <w:rsid w:val="0051225A"/>
    <w:rsid w:val="00C63F23"/>
    <w:rsid w:val="00DF22A3"/>
    <w:rsid w:val="00E6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4</DocSecurity>
  <Lines>8</Lines>
  <Paragraphs>2</Paragraphs>
  <ScaleCrop>false</ScaleCrop>
  <Company>школа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Ирина</cp:lastModifiedBy>
  <cp:revision>2</cp:revision>
  <dcterms:created xsi:type="dcterms:W3CDTF">2015-02-01T21:42:00Z</dcterms:created>
  <dcterms:modified xsi:type="dcterms:W3CDTF">2015-02-01T21:42:00Z</dcterms:modified>
</cp:coreProperties>
</file>